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96000" w14:textId="77777777" w:rsidR="007D109F" w:rsidRPr="007D109F" w:rsidRDefault="007D109F" w:rsidP="007D109F">
      <w:pPr>
        <w:rPr>
          <w:rFonts w:ascii="Arial" w:hAnsi="Arial" w:cs="Arial"/>
          <w:b/>
          <w:bCs/>
          <w:lang w:val="et"/>
        </w:rPr>
      </w:pPr>
      <w:bookmarkStart w:id="0" w:name="_GoBack"/>
      <w:bookmarkEnd w:id="0"/>
      <w:r w:rsidRPr="007D109F">
        <w:rPr>
          <w:rFonts w:ascii="Arial" w:hAnsi="Arial" w:cs="Arial"/>
          <w:b/>
          <w:bCs/>
          <w:lang w:val="et"/>
        </w:rPr>
        <w:t>LISA 1. Küsimustik koos nõusoleku vormiga.</w:t>
      </w:r>
    </w:p>
    <w:p w14:paraId="73F8C810" w14:textId="6EB3A60D" w:rsidR="00E928C6" w:rsidRPr="00E928C6" w:rsidRDefault="00E928C6" w:rsidP="007D109F">
      <w:pPr>
        <w:rPr>
          <w:rFonts w:ascii="Arial" w:hAnsi="Arial" w:cs="Arial"/>
          <w:i/>
          <w:iCs/>
        </w:rPr>
      </w:pPr>
      <w:r w:rsidRPr="00E928C6">
        <w:rPr>
          <w:rFonts w:ascii="Arial" w:hAnsi="Arial" w:cs="Arial"/>
          <w:i/>
          <w:iCs/>
        </w:rPr>
        <w:t>Küsimustik koos nõusoleku vormiga kuvatakse vaid 18+ aastastele valimisse kuuluvatele inimestele</w:t>
      </w:r>
    </w:p>
    <w:p w14:paraId="1C1D2C31" w14:textId="01714D3C" w:rsidR="00922979" w:rsidRPr="00300DF7" w:rsidRDefault="007D109F" w:rsidP="00922979">
      <w:pPr>
        <w:spacing w:before="120" w:after="120"/>
        <w:jc w:val="both"/>
        <w:rPr>
          <w:rFonts w:ascii="Arial" w:hAnsi="Arial" w:cs="Arial"/>
        </w:rPr>
      </w:pPr>
      <w:r w:rsidRPr="00E64925">
        <w:rPr>
          <w:rFonts w:ascii="Arial" w:hAnsi="Arial" w:cs="Arial"/>
        </w:rPr>
        <w:t xml:space="preserve">Järgnevad neli küsimust puudutavad lapsesaamise plaane, hoiakuid ning tegureid, mis mõjutavad nende plaanide elluviimist või takistavad seda. Pereplaneerimise uurimine on oluline, et paremini mõista inimeste vajadusi ning sellest lähtuvalt teha muudatusi perepoliitika kujundamisel. Soovitud laste sünd on oluline perepoliitika mõõdik. </w:t>
      </w:r>
      <w:r w:rsidR="00922979" w:rsidRPr="002E5017">
        <w:rPr>
          <w:rFonts w:ascii="Arial" w:hAnsi="Arial" w:cs="Arial"/>
          <w:highlight w:val="yellow"/>
        </w:rPr>
        <w:t>Tegemist on eraldiseisva uuringuga, mille raames töötle</w:t>
      </w:r>
      <w:r w:rsidR="00546196" w:rsidRPr="002E5017">
        <w:rPr>
          <w:rFonts w:ascii="Arial" w:hAnsi="Arial" w:cs="Arial"/>
          <w:highlight w:val="yellow"/>
        </w:rPr>
        <w:t>b Sotsiaalministeerium</w:t>
      </w:r>
      <w:r w:rsidR="00922979" w:rsidRPr="002E5017">
        <w:rPr>
          <w:rFonts w:ascii="Arial" w:hAnsi="Arial" w:cs="Arial"/>
          <w:highlight w:val="yellow"/>
        </w:rPr>
        <w:t xml:space="preserve"> </w:t>
      </w:r>
      <w:r w:rsidR="0012381E">
        <w:rPr>
          <w:rFonts w:ascii="Arial" w:hAnsi="Arial" w:cs="Arial"/>
          <w:highlight w:val="yellow"/>
        </w:rPr>
        <w:t xml:space="preserve">otseselt </w:t>
      </w:r>
      <w:r w:rsidR="2EFA026E" w:rsidRPr="15B8ACB0">
        <w:rPr>
          <w:rFonts w:ascii="Arial" w:hAnsi="Arial" w:cs="Arial"/>
          <w:highlight w:val="yellow"/>
        </w:rPr>
        <w:t>tuvastama</w:t>
      </w:r>
      <w:r w:rsidR="0F469DD5" w:rsidRPr="15B8ACB0">
        <w:rPr>
          <w:rFonts w:ascii="Arial" w:hAnsi="Arial" w:cs="Arial"/>
          <w:highlight w:val="yellow"/>
        </w:rPr>
        <w:t>ta</w:t>
      </w:r>
      <w:r w:rsidR="0012381E">
        <w:rPr>
          <w:rFonts w:ascii="Arial" w:hAnsi="Arial" w:cs="Arial"/>
          <w:highlight w:val="yellow"/>
        </w:rPr>
        <w:t xml:space="preserve"> kujul </w:t>
      </w:r>
      <w:r w:rsidR="00D213C5">
        <w:rPr>
          <w:rFonts w:ascii="Arial" w:hAnsi="Arial" w:cs="Arial"/>
          <w:highlight w:val="yellow"/>
        </w:rPr>
        <w:t xml:space="preserve">teie </w:t>
      </w:r>
      <w:r w:rsidR="00922979" w:rsidRPr="002E5017">
        <w:rPr>
          <w:rFonts w:ascii="Arial" w:hAnsi="Arial" w:cs="Arial"/>
          <w:highlight w:val="yellow"/>
        </w:rPr>
        <w:t>järgnevalt antud vastuseid</w:t>
      </w:r>
      <w:r w:rsidR="3381057D" w:rsidRPr="15B8ACB0">
        <w:rPr>
          <w:rFonts w:ascii="Arial" w:hAnsi="Arial" w:cs="Arial"/>
          <w:highlight w:val="yellow"/>
        </w:rPr>
        <w:t>, sidudes need eelneval</w:t>
      </w:r>
      <w:r w:rsidR="00AC3B00">
        <w:rPr>
          <w:rFonts w:ascii="Arial" w:hAnsi="Arial" w:cs="Arial"/>
          <w:highlight w:val="yellow"/>
        </w:rPr>
        <w:t>t</w:t>
      </w:r>
      <w:r w:rsidR="00922979" w:rsidRPr="002E5017">
        <w:rPr>
          <w:rFonts w:ascii="Arial" w:hAnsi="Arial" w:cs="Arial"/>
          <w:highlight w:val="yellow"/>
        </w:rPr>
        <w:t xml:space="preserve"> </w:t>
      </w:r>
      <w:r w:rsidR="00B42F25">
        <w:rPr>
          <w:rFonts w:ascii="Arial" w:hAnsi="Arial" w:cs="Arial"/>
          <w:highlight w:val="yellow"/>
        </w:rPr>
        <w:t xml:space="preserve">teiste </w:t>
      </w:r>
      <w:r w:rsidR="00922979" w:rsidRPr="002E5017">
        <w:rPr>
          <w:rFonts w:ascii="Arial" w:hAnsi="Arial" w:cs="Arial"/>
          <w:highlight w:val="yellow"/>
        </w:rPr>
        <w:t xml:space="preserve">Eesti Sotsiaaluuringu raames </w:t>
      </w:r>
      <w:r w:rsidR="00B5738D" w:rsidRPr="00B5738D">
        <w:rPr>
          <w:rFonts w:ascii="Arial" w:hAnsi="Arial" w:cs="Arial"/>
          <w:highlight w:val="yellow"/>
        </w:rPr>
        <w:t>kogutud andmetega</w:t>
      </w:r>
      <w:r w:rsidR="411620A4" w:rsidRPr="15B8ACB0">
        <w:rPr>
          <w:rFonts w:ascii="Arial" w:hAnsi="Arial" w:cs="Arial"/>
          <w:highlight w:val="yellow"/>
        </w:rPr>
        <w:t>, et siis kogu andmestikku vaid pseudonüümitud kujul töödelda</w:t>
      </w:r>
      <w:r w:rsidR="3F0E2477" w:rsidRPr="15B8ACB0">
        <w:rPr>
          <w:rFonts w:ascii="Arial" w:hAnsi="Arial" w:cs="Arial"/>
          <w:highlight w:val="yellow"/>
        </w:rPr>
        <w:t>.</w:t>
      </w:r>
      <w:r w:rsidR="00AB05CE">
        <w:rPr>
          <w:rFonts w:ascii="Arial" w:hAnsi="Arial" w:cs="Arial"/>
          <w:highlight w:val="yellow"/>
        </w:rPr>
        <w:t xml:space="preserve"> Teie soovitud laste arvu</w:t>
      </w:r>
      <w:r w:rsidR="00F53C66">
        <w:rPr>
          <w:rFonts w:ascii="Arial" w:hAnsi="Arial" w:cs="Arial"/>
          <w:highlight w:val="yellow"/>
        </w:rPr>
        <w:t xml:space="preserve"> hinnangut võrreldakse </w:t>
      </w:r>
      <w:r w:rsidR="00AB05CE">
        <w:rPr>
          <w:rFonts w:ascii="Arial" w:hAnsi="Arial" w:cs="Arial"/>
          <w:highlight w:val="yellow"/>
        </w:rPr>
        <w:t xml:space="preserve">3 aasta pärast </w:t>
      </w:r>
      <w:r w:rsidR="00F74ECE">
        <w:rPr>
          <w:rFonts w:ascii="Arial" w:hAnsi="Arial" w:cs="Arial"/>
          <w:highlight w:val="yellow"/>
        </w:rPr>
        <w:t xml:space="preserve">registriandmetest </w:t>
      </w:r>
      <w:r w:rsidR="00F53C66">
        <w:rPr>
          <w:rFonts w:ascii="Arial" w:hAnsi="Arial" w:cs="Arial"/>
          <w:highlight w:val="yellow"/>
        </w:rPr>
        <w:t xml:space="preserve">saadud </w:t>
      </w:r>
      <w:r w:rsidR="00AB05CE">
        <w:rPr>
          <w:rFonts w:ascii="Arial" w:hAnsi="Arial" w:cs="Arial"/>
          <w:highlight w:val="yellow"/>
        </w:rPr>
        <w:t>t</w:t>
      </w:r>
      <w:r w:rsidR="00E73158" w:rsidRPr="00E73158">
        <w:rPr>
          <w:rFonts w:ascii="Arial" w:hAnsi="Arial" w:cs="Arial"/>
          <w:highlight w:val="yellow"/>
        </w:rPr>
        <w:t>egelik</w:t>
      </w:r>
      <w:r w:rsidR="00F53C66">
        <w:rPr>
          <w:rFonts w:ascii="Arial" w:hAnsi="Arial" w:cs="Arial"/>
          <w:highlight w:val="yellow"/>
        </w:rPr>
        <w:t>u</w:t>
      </w:r>
      <w:r w:rsidR="00E73158" w:rsidRPr="00E73158">
        <w:rPr>
          <w:rFonts w:ascii="Arial" w:hAnsi="Arial" w:cs="Arial"/>
          <w:highlight w:val="yellow"/>
        </w:rPr>
        <w:t xml:space="preserve"> laste arv</w:t>
      </w:r>
      <w:r w:rsidR="00F53C66">
        <w:rPr>
          <w:rFonts w:ascii="Arial" w:hAnsi="Arial" w:cs="Arial"/>
          <w:highlight w:val="yellow"/>
        </w:rPr>
        <w:t>uga</w:t>
      </w:r>
      <w:r w:rsidR="00F74ECE">
        <w:rPr>
          <w:rFonts w:ascii="Arial" w:hAnsi="Arial" w:cs="Arial"/>
          <w:highlight w:val="yellow"/>
        </w:rPr>
        <w:t>, et hinnata soovitud laste arvu</w:t>
      </w:r>
      <w:r w:rsidR="00F53C66">
        <w:rPr>
          <w:rFonts w:ascii="Arial" w:hAnsi="Arial" w:cs="Arial"/>
          <w:highlight w:val="yellow"/>
        </w:rPr>
        <w:t xml:space="preserve"> realiseerimist</w:t>
      </w:r>
      <w:r w:rsidR="00E73158" w:rsidRPr="00E73158">
        <w:rPr>
          <w:rFonts w:ascii="Arial" w:hAnsi="Arial" w:cs="Arial"/>
          <w:highlight w:val="yellow"/>
        </w:rPr>
        <w:t>.</w:t>
      </w:r>
      <w:r w:rsidR="00300DF7">
        <w:rPr>
          <w:rFonts w:ascii="Arial" w:hAnsi="Arial" w:cs="Arial"/>
        </w:rPr>
        <w:t xml:space="preserve"> </w:t>
      </w:r>
      <w:r w:rsidR="00922979" w:rsidRPr="00922979">
        <w:rPr>
          <w:rFonts w:ascii="Arial" w:hAnsi="Arial" w:cs="Arial"/>
        </w:rPr>
        <w:t xml:space="preserve">Uuring viiakse läbi isikuandmete kaitse seaduse § 6 lõike 5 alusel ning isikuandmete kaitse seaduses sätestatud tingimusi on kontrollinud Andmekaitse Inspektsioon. </w:t>
      </w:r>
      <w:r w:rsidR="1C479C55" w:rsidRPr="00A40887">
        <w:rPr>
          <w:rFonts w:ascii="Arial" w:hAnsi="Arial" w:cs="Arial"/>
          <w:highlight w:val="yellow"/>
        </w:rPr>
        <w:t>Seega on tegemist uuringuga.</w:t>
      </w:r>
    </w:p>
    <w:p w14:paraId="6A0FFE84" w14:textId="79EC9A88" w:rsidR="007D109F" w:rsidRPr="007D109F" w:rsidRDefault="007D109F" w:rsidP="007D109F">
      <w:pPr>
        <w:rPr>
          <w:rFonts w:ascii="Arial" w:hAnsi="Arial" w:cs="Arial"/>
          <w:bCs/>
          <w:lang w:val="et"/>
        </w:rPr>
      </w:pPr>
      <w:r w:rsidRPr="00F429A6">
        <w:rPr>
          <w:rFonts w:ascii="Arial" w:hAnsi="Arial" w:cs="Arial"/>
          <w:highlight w:val="yellow"/>
          <w:lang w:val="et"/>
        </w:rPr>
        <w:t xml:space="preserve">Kas olete valmis vastama </w:t>
      </w:r>
      <w:r w:rsidR="000A0BE2" w:rsidRPr="00F429A6">
        <w:rPr>
          <w:rFonts w:ascii="Arial" w:hAnsi="Arial" w:cs="Arial"/>
          <w:highlight w:val="yellow"/>
          <w:lang w:val="et"/>
        </w:rPr>
        <w:t xml:space="preserve">neljale pereplaneerimist puudutavale </w:t>
      </w:r>
      <w:r w:rsidRPr="00F429A6">
        <w:rPr>
          <w:rFonts w:ascii="Arial" w:hAnsi="Arial" w:cs="Arial"/>
          <w:highlight w:val="yellow"/>
          <w:lang w:val="et"/>
        </w:rPr>
        <w:t xml:space="preserve">küsimusele </w:t>
      </w:r>
      <w:r w:rsidRPr="00F429A6">
        <w:rPr>
          <w:rFonts w:ascii="Arial" w:hAnsi="Arial" w:cs="Arial"/>
          <w:bCs/>
          <w:highlight w:val="yellow"/>
          <w:lang w:val="et"/>
        </w:rPr>
        <w:t>ning annate nõusoleku nende analüüsimiseks?</w:t>
      </w:r>
    </w:p>
    <w:p w14:paraId="02A40578" w14:textId="77777777" w:rsidR="007D109F" w:rsidRPr="007D109F" w:rsidRDefault="007D109F" w:rsidP="007D109F">
      <w:pPr>
        <w:numPr>
          <w:ilvl w:val="0"/>
          <w:numId w:val="3"/>
        </w:numPr>
        <w:rPr>
          <w:rFonts w:ascii="Arial" w:hAnsi="Arial" w:cs="Arial"/>
          <w:i/>
          <w:iCs/>
          <w:lang w:val="et"/>
        </w:rPr>
      </w:pPr>
      <w:r w:rsidRPr="007D109F">
        <w:rPr>
          <w:rFonts w:ascii="Arial" w:hAnsi="Arial" w:cs="Arial"/>
          <w:lang w:val="et"/>
        </w:rPr>
        <w:t xml:space="preserve">Jah -&gt; </w:t>
      </w:r>
      <w:r w:rsidRPr="007D109F">
        <w:rPr>
          <w:rFonts w:ascii="Arial" w:hAnsi="Arial" w:cs="Arial"/>
          <w:i/>
          <w:iCs/>
          <w:lang w:val="et"/>
        </w:rPr>
        <w:t>küsimus 1</w:t>
      </w:r>
    </w:p>
    <w:p w14:paraId="376D85E1" w14:textId="50535EE7" w:rsidR="000A0BE2" w:rsidRPr="00E64925" w:rsidRDefault="4C7CD0A7" w:rsidP="00992745">
      <w:pPr>
        <w:numPr>
          <w:ilvl w:val="0"/>
          <w:numId w:val="3"/>
        </w:numPr>
        <w:rPr>
          <w:rFonts w:ascii="Arial" w:hAnsi="Arial" w:cs="Arial"/>
          <w:lang w:val="et"/>
        </w:rPr>
      </w:pPr>
      <w:r w:rsidRPr="206B38F8">
        <w:rPr>
          <w:rFonts w:ascii="Arial" w:hAnsi="Arial" w:cs="Arial"/>
          <w:lang w:val="et"/>
        </w:rPr>
        <w:t xml:space="preserve">Ei -&gt; </w:t>
      </w:r>
      <w:r w:rsidRPr="206B38F8">
        <w:rPr>
          <w:rFonts w:ascii="Arial" w:hAnsi="Arial" w:cs="Arial"/>
          <w:i/>
          <w:iCs/>
          <w:lang w:val="et"/>
        </w:rPr>
        <w:t>küsimusi 1-</w:t>
      </w:r>
      <w:r w:rsidR="0E11FCBF" w:rsidRPr="206B38F8">
        <w:rPr>
          <w:rFonts w:ascii="Arial" w:hAnsi="Arial" w:cs="Arial"/>
          <w:i/>
          <w:iCs/>
          <w:lang w:val="et"/>
        </w:rPr>
        <w:t>4</w:t>
      </w:r>
      <w:r w:rsidRPr="206B38F8">
        <w:rPr>
          <w:rFonts w:ascii="Arial" w:hAnsi="Arial" w:cs="Arial"/>
          <w:i/>
          <w:iCs/>
          <w:lang w:val="et"/>
        </w:rPr>
        <w:t xml:space="preserve"> ei küsita</w:t>
      </w:r>
    </w:p>
    <w:p w14:paraId="6A5A45F4" w14:textId="544B6EC8" w:rsidR="7A9F0420" w:rsidRDefault="7A9F0420" w:rsidP="206B38F8">
      <w:pPr>
        <w:spacing w:before="120" w:after="120" w:line="276" w:lineRule="auto"/>
        <w:jc w:val="both"/>
        <w:rPr>
          <w:rFonts w:ascii="Arial" w:eastAsia="Arial" w:hAnsi="Arial" w:cs="Arial"/>
          <w:highlight w:val="yellow"/>
          <w:lang w:val="et"/>
        </w:rPr>
      </w:pPr>
      <w:r w:rsidRPr="206B38F8">
        <w:rPr>
          <w:rFonts w:ascii="Arial" w:eastAsia="Arial" w:hAnsi="Arial" w:cs="Arial"/>
          <w:lang w:val="et"/>
        </w:rPr>
        <w:t xml:space="preserve">Oma nõusoleku saate igal ajal tagasi võtta, teavitades sellest kirjalikult uuringu läbiviijat. Täpsemat infot uuringu sisu, nõusoleku tagasivõtmise ja andmesubjekti teiste õiguste kohta saate Sotsiaalministeeriumi kodulehel </w:t>
      </w:r>
      <w:r w:rsidRPr="206B38F8">
        <w:rPr>
          <w:rFonts w:ascii="Arial" w:eastAsia="Arial" w:hAnsi="Arial" w:cs="Arial"/>
          <w:highlight w:val="yellow"/>
          <w:lang w:val="et"/>
        </w:rPr>
        <w:t>SIIN (vt lisa 3).</w:t>
      </w:r>
    </w:p>
    <w:p w14:paraId="0D201C90" w14:textId="1ED5EAD2" w:rsidR="003D3931" w:rsidRPr="00CF69C9" w:rsidRDefault="0019726D" w:rsidP="00CF69C9">
      <w:pPr>
        <w:pStyle w:val="ListParagraph"/>
        <w:numPr>
          <w:ilvl w:val="0"/>
          <w:numId w:val="11"/>
        </w:numPr>
        <w:spacing w:after="0" w:line="240" w:lineRule="auto"/>
        <w:rPr>
          <w:rFonts w:ascii="Arial" w:hAnsi="Arial" w:cs="Arial"/>
          <w:b/>
          <w:bCs/>
          <w:lang w:val="et"/>
        </w:rPr>
      </w:pPr>
      <w:r w:rsidRPr="00CF69C9">
        <w:rPr>
          <w:rFonts w:ascii="Arial" w:hAnsi="Arial" w:cs="Arial"/>
          <w:b/>
          <w:bCs/>
          <w:lang w:val="et"/>
        </w:rPr>
        <w:t>Milline on Teie jaoks isiklikult soovitav ideaalne laste arv või laste arv, mida Te oleksite endale soovinud? </w:t>
      </w:r>
    </w:p>
    <w:p w14:paraId="473BBFF7" w14:textId="77777777" w:rsidR="00AB1184" w:rsidRPr="00E64925" w:rsidRDefault="00AB1184" w:rsidP="00AB1184">
      <w:pPr>
        <w:spacing w:after="0" w:line="240" w:lineRule="auto"/>
        <w:rPr>
          <w:rFonts w:ascii="Arial" w:eastAsia="Times New Roman" w:hAnsi="Arial" w:cs="Arial"/>
          <w:kern w:val="0"/>
          <w:lang w:eastAsia="et-EE"/>
          <w14:ligatures w14:val="none"/>
        </w:rPr>
      </w:pPr>
    </w:p>
    <w:p w14:paraId="4BE51836" w14:textId="77777777" w:rsidR="00214309" w:rsidRPr="00E64925" w:rsidRDefault="00214309" w:rsidP="00E82AC0">
      <w:pPr>
        <w:pStyle w:val="ListParagraph"/>
        <w:numPr>
          <w:ilvl w:val="0"/>
          <w:numId w:val="7"/>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Mitte ühtegi</w:t>
      </w:r>
    </w:p>
    <w:p w14:paraId="2EDEB033" w14:textId="77777777" w:rsidR="00214309" w:rsidRPr="00E64925" w:rsidRDefault="00214309" w:rsidP="00E82AC0">
      <w:pPr>
        <w:pStyle w:val="ListParagraph"/>
        <w:numPr>
          <w:ilvl w:val="0"/>
          <w:numId w:val="7"/>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1</w:t>
      </w:r>
    </w:p>
    <w:p w14:paraId="301A738A" w14:textId="77777777" w:rsidR="00214309" w:rsidRPr="00E64925" w:rsidRDefault="00214309" w:rsidP="00E82AC0">
      <w:pPr>
        <w:pStyle w:val="ListParagraph"/>
        <w:numPr>
          <w:ilvl w:val="0"/>
          <w:numId w:val="7"/>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2</w:t>
      </w:r>
    </w:p>
    <w:p w14:paraId="01CF34E7" w14:textId="77777777" w:rsidR="00214309" w:rsidRPr="00E64925" w:rsidRDefault="00214309" w:rsidP="00E82AC0">
      <w:pPr>
        <w:pStyle w:val="ListParagraph"/>
        <w:numPr>
          <w:ilvl w:val="0"/>
          <w:numId w:val="7"/>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3</w:t>
      </w:r>
    </w:p>
    <w:p w14:paraId="052D2523" w14:textId="77777777" w:rsidR="00214309" w:rsidRPr="00E64925" w:rsidRDefault="00214309" w:rsidP="00E82AC0">
      <w:pPr>
        <w:pStyle w:val="ListParagraph"/>
        <w:numPr>
          <w:ilvl w:val="0"/>
          <w:numId w:val="7"/>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4</w:t>
      </w:r>
    </w:p>
    <w:p w14:paraId="2FF6716E" w14:textId="77777777" w:rsidR="00214309" w:rsidRPr="00E64925" w:rsidRDefault="00214309" w:rsidP="00E82AC0">
      <w:pPr>
        <w:pStyle w:val="ListParagraph"/>
        <w:numPr>
          <w:ilvl w:val="0"/>
          <w:numId w:val="7"/>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5</w:t>
      </w:r>
    </w:p>
    <w:p w14:paraId="1C6A5EE6" w14:textId="77777777" w:rsidR="00214309" w:rsidRPr="00E64925" w:rsidRDefault="00214309" w:rsidP="00E82AC0">
      <w:pPr>
        <w:pStyle w:val="ListParagraph"/>
        <w:numPr>
          <w:ilvl w:val="0"/>
          <w:numId w:val="7"/>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6</w:t>
      </w:r>
    </w:p>
    <w:p w14:paraId="37C74EE5" w14:textId="77777777" w:rsidR="00214309" w:rsidRPr="00E64925" w:rsidRDefault="00214309" w:rsidP="00E82AC0">
      <w:pPr>
        <w:pStyle w:val="ListParagraph"/>
        <w:numPr>
          <w:ilvl w:val="0"/>
          <w:numId w:val="7"/>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Rohkem kui 6</w:t>
      </w:r>
    </w:p>
    <w:p w14:paraId="742A8543" w14:textId="77777777" w:rsidR="00214309" w:rsidRPr="00E64925" w:rsidRDefault="00214309" w:rsidP="00E82AC0">
      <w:pPr>
        <w:pStyle w:val="ListParagraph"/>
        <w:numPr>
          <w:ilvl w:val="0"/>
          <w:numId w:val="7"/>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Ei oska öelda</w:t>
      </w:r>
    </w:p>
    <w:p w14:paraId="1E474A3C" w14:textId="77777777" w:rsidR="00214309" w:rsidRPr="00E64925" w:rsidRDefault="00214309" w:rsidP="00E82AC0">
      <w:pPr>
        <w:pStyle w:val="ListParagraph"/>
        <w:numPr>
          <w:ilvl w:val="0"/>
          <w:numId w:val="7"/>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Teadmata</w:t>
      </w:r>
    </w:p>
    <w:p w14:paraId="2FF7B30B" w14:textId="77777777" w:rsidR="00214309" w:rsidRPr="00E64925" w:rsidRDefault="00214309" w:rsidP="00E82AC0">
      <w:pPr>
        <w:pStyle w:val="ListParagraph"/>
        <w:numPr>
          <w:ilvl w:val="0"/>
          <w:numId w:val="7"/>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Keeldumine</w:t>
      </w:r>
    </w:p>
    <w:p w14:paraId="6C75E42B" w14:textId="4C9C7F44" w:rsidR="00AB1184" w:rsidRPr="00E64925" w:rsidRDefault="00214309" w:rsidP="00E82AC0">
      <w:pPr>
        <w:pStyle w:val="ListParagraph"/>
        <w:numPr>
          <w:ilvl w:val="0"/>
          <w:numId w:val="7"/>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Ei ole rakendatav</w:t>
      </w:r>
    </w:p>
    <w:p w14:paraId="4A58EE6D" w14:textId="77777777" w:rsidR="00761C75" w:rsidRPr="00E64925" w:rsidRDefault="00761C75" w:rsidP="00761C75">
      <w:pPr>
        <w:spacing w:after="0" w:line="240" w:lineRule="auto"/>
        <w:rPr>
          <w:rFonts w:ascii="Arial" w:eastAsia="Times New Roman" w:hAnsi="Arial" w:cs="Arial"/>
          <w:i/>
          <w:iCs/>
          <w:kern w:val="0"/>
          <w:lang w:eastAsia="et-EE"/>
          <w14:ligatures w14:val="none"/>
        </w:rPr>
      </w:pPr>
    </w:p>
    <w:p w14:paraId="0775EC93" w14:textId="37359D43" w:rsidR="0019726D" w:rsidRPr="00E64925" w:rsidRDefault="003D3931" w:rsidP="6B99AEAE">
      <w:pPr>
        <w:pStyle w:val="ListParagraph"/>
        <w:numPr>
          <w:ilvl w:val="0"/>
          <w:numId w:val="11"/>
        </w:numPr>
        <w:spacing w:after="0" w:line="240" w:lineRule="auto"/>
        <w:rPr>
          <w:rFonts w:ascii="Arial" w:eastAsia="Times New Roman" w:hAnsi="Arial" w:cs="Arial"/>
          <w:b/>
          <w:bCs/>
          <w:kern w:val="0"/>
          <w:lang w:eastAsia="et-EE"/>
          <w14:ligatures w14:val="none"/>
        </w:rPr>
      </w:pPr>
      <w:r w:rsidRPr="00E64925">
        <w:rPr>
          <w:rFonts w:ascii="Arial" w:hAnsi="Arial" w:cs="Arial"/>
          <w:b/>
          <w:bCs/>
          <w:lang w:val="et"/>
        </w:rPr>
        <w:t>Mitu bioloogilist last olete praeguseks hetkeks saanud?</w:t>
      </w:r>
    </w:p>
    <w:p w14:paraId="4B3D551E" w14:textId="77777777" w:rsidR="007E68EA" w:rsidRPr="00E64925" w:rsidRDefault="007E68EA" w:rsidP="007E68EA">
      <w:pPr>
        <w:spacing w:after="0" w:line="240" w:lineRule="auto"/>
        <w:rPr>
          <w:rFonts w:ascii="Arial" w:eastAsia="Times New Roman" w:hAnsi="Arial" w:cs="Arial"/>
          <w:kern w:val="0"/>
          <w:lang w:eastAsia="et-EE"/>
          <w14:ligatures w14:val="none"/>
        </w:rPr>
      </w:pPr>
    </w:p>
    <w:p w14:paraId="3818C764" w14:textId="77777777" w:rsidR="007E68EA" w:rsidRPr="00E64925" w:rsidRDefault="007E68EA" w:rsidP="00E82AC0">
      <w:pPr>
        <w:pStyle w:val="ListParagraph"/>
        <w:numPr>
          <w:ilvl w:val="0"/>
          <w:numId w:val="8"/>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Mitte ühtegi</w:t>
      </w:r>
    </w:p>
    <w:p w14:paraId="29A61269" w14:textId="77777777" w:rsidR="007E68EA" w:rsidRPr="00E64925" w:rsidRDefault="007E68EA" w:rsidP="00E82AC0">
      <w:pPr>
        <w:pStyle w:val="ListParagraph"/>
        <w:numPr>
          <w:ilvl w:val="0"/>
          <w:numId w:val="8"/>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1</w:t>
      </w:r>
    </w:p>
    <w:p w14:paraId="631D10C5" w14:textId="77777777" w:rsidR="007E68EA" w:rsidRPr="00E64925" w:rsidRDefault="007E68EA" w:rsidP="00E82AC0">
      <w:pPr>
        <w:pStyle w:val="ListParagraph"/>
        <w:numPr>
          <w:ilvl w:val="0"/>
          <w:numId w:val="8"/>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2</w:t>
      </w:r>
    </w:p>
    <w:p w14:paraId="6D195278" w14:textId="77777777" w:rsidR="007E68EA" w:rsidRPr="00E64925" w:rsidRDefault="007E68EA" w:rsidP="00E82AC0">
      <w:pPr>
        <w:pStyle w:val="ListParagraph"/>
        <w:numPr>
          <w:ilvl w:val="0"/>
          <w:numId w:val="8"/>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3</w:t>
      </w:r>
    </w:p>
    <w:p w14:paraId="7F7DBDED" w14:textId="77777777" w:rsidR="007E68EA" w:rsidRPr="00E64925" w:rsidRDefault="007E68EA" w:rsidP="00E82AC0">
      <w:pPr>
        <w:pStyle w:val="ListParagraph"/>
        <w:numPr>
          <w:ilvl w:val="0"/>
          <w:numId w:val="8"/>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4</w:t>
      </w:r>
    </w:p>
    <w:p w14:paraId="15EC2283" w14:textId="77777777" w:rsidR="007E68EA" w:rsidRPr="00E64925" w:rsidRDefault="007E68EA" w:rsidP="00E82AC0">
      <w:pPr>
        <w:pStyle w:val="ListParagraph"/>
        <w:numPr>
          <w:ilvl w:val="0"/>
          <w:numId w:val="8"/>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5</w:t>
      </w:r>
    </w:p>
    <w:p w14:paraId="1EF4C758" w14:textId="77777777" w:rsidR="007E68EA" w:rsidRPr="00E64925" w:rsidRDefault="007E68EA" w:rsidP="00E82AC0">
      <w:pPr>
        <w:pStyle w:val="ListParagraph"/>
        <w:numPr>
          <w:ilvl w:val="0"/>
          <w:numId w:val="8"/>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6</w:t>
      </w:r>
    </w:p>
    <w:p w14:paraId="2F9046F3" w14:textId="77777777" w:rsidR="007E68EA" w:rsidRPr="00E64925" w:rsidRDefault="007E68EA" w:rsidP="00E82AC0">
      <w:pPr>
        <w:pStyle w:val="ListParagraph"/>
        <w:numPr>
          <w:ilvl w:val="0"/>
          <w:numId w:val="8"/>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7</w:t>
      </w:r>
    </w:p>
    <w:p w14:paraId="4CFE92CC" w14:textId="77777777" w:rsidR="007E68EA" w:rsidRPr="00E64925" w:rsidRDefault="007E68EA" w:rsidP="00E82AC0">
      <w:pPr>
        <w:pStyle w:val="ListParagraph"/>
        <w:numPr>
          <w:ilvl w:val="0"/>
          <w:numId w:val="8"/>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8</w:t>
      </w:r>
    </w:p>
    <w:p w14:paraId="5D5270A1" w14:textId="77777777" w:rsidR="007E68EA" w:rsidRPr="00E64925" w:rsidRDefault="007E68EA" w:rsidP="00E82AC0">
      <w:pPr>
        <w:pStyle w:val="ListParagraph"/>
        <w:numPr>
          <w:ilvl w:val="0"/>
          <w:numId w:val="8"/>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9</w:t>
      </w:r>
    </w:p>
    <w:p w14:paraId="3EB7A622" w14:textId="77777777" w:rsidR="007E68EA" w:rsidRPr="00E64925" w:rsidRDefault="007E68EA" w:rsidP="00E82AC0">
      <w:pPr>
        <w:pStyle w:val="ListParagraph"/>
        <w:numPr>
          <w:ilvl w:val="0"/>
          <w:numId w:val="8"/>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lastRenderedPageBreak/>
        <w:t>10 või rohkem</w:t>
      </w:r>
    </w:p>
    <w:p w14:paraId="266D316E" w14:textId="77777777" w:rsidR="007E68EA" w:rsidRPr="00E64925" w:rsidRDefault="007E68EA" w:rsidP="00E82AC0">
      <w:pPr>
        <w:pStyle w:val="ListParagraph"/>
        <w:numPr>
          <w:ilvl w:val="0"/>
          <w:numId w:val="8"/>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Ei oska öelda</w:t>
      </w:r>
    </w:p>
    <w:p w14:paraId="460E22F3" w14:textId="77777777" w:rsidR="007E68EA" w:rsidRPr="00E64925" w:rsidRDefault="007E68EA" w:rsidP="00E82AC0">
      <w:pPr>
        <w:pStyle w:val="ListParagraph"/>
        <w:numPr>
          <w:ilvl w:val="0"/>
          <w:numId w:val="8"/>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Teadmata</w:t>
      </w:r>
    </w:p>
    <w:p w14:paraId="275FA3E3" w14:textId="77777777" w:rsidR="007E68EA" w:rsidRPr="00E64925" w:rsidRDefault="007E68EA" w:rsidP="00E82AC0">
      <w:pPr>
        <w:pStyle w:val="ListParagraph"/>
        <w:numPr>
          <w:ilvl w:val="0"/>
          <w:numId w:val="8"/>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Keeldumine</w:t>
      </w:r>
    </w:p>
    <w:p w14:paraId="6DCCFADE" w14:textId="1B1F0C9D" w:rsidR="007E68EA" w:rsidRPr="00E64925" w:rsidRDefault="007E68EA" w:rsidP="00E82AC0">
      <w:pPr>
        <w:pStyle w:val="ListParagraph"/>
        <w:numPr>
          <w:ilvl w:val="0"/>
          <w:numId w:val="8"/>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Ei ole rakendatav</w:t>
      </w:r>
    </w:p>
    <w:p w14:paraId="2C2515EF" w14:textId="343BBFB5" w:rsidR="00CF69C9" w:rsidRDefault="00CF69C9" w:rsidP="10636A94">
      <w:pPr>
        <w:spacing w:after="0" w:line="240" w:lineRule="auto"/>
        <w:rPr>
          <w:rFonts w:ascii="Arial" w:eastAsia="Times New Roman" w:hAnsi="Arial" w:cs="Arial"/>
          <w:kern w:val="0"/>
          <w:lang w:eastAsia="et-EE"/>
          <w14:ligatures w14:val="none"/>
        </w:rPr>
      </w:pPr>
    </w:p>
    <w:p w14:paraId="64C942D0" w14:textId="77777777" w:rsidR="00CF69C9" w:rsidRDefault="00CF69C9" w:rsidP="007E68EA">
      <w:pPr>
        <w:spacing w:after="0" w:line="240" w:lineRule="auto"/>
        <w:rPr>
          <w:rFonts w:ascii="Arial" w:eastAsia="Times New Roman" w:hAnsi="Arial" w:cs="Arial"/>
          <w:i/>
          <w:iCs/>
          <w:kern w:val="0"/>
          <w:lang w:eastAsia="et-EE"/>
          <w14:ligatures w14:val="none"/>
        </w:rPr>
      </w:pPr>
    </w:p>
    <w:p w14:paraId="3EE6CCAE" w14:textId="25C72AFF" w:rsidR="007E68EA" w:rsidRPr="00E64925" w:rsidRDefault="003D61D2" w:rsidP="007E68EA">
      <w:pPr>
        <w:spacing w:after="0" w:line="240" w:lineRule="auto"/>
        <w:rPr>
          <w:rFonts w:ascii="Arial" w:eastAsia="Times New Roman" w:hAnsi="Arial" w:cs="Arial"/>
          <w:i/>
          <w:iCs/>
          <w:kern w:val="0"/>
          <w:lang w:eastAsia="et-EE"/>
          <w14:ligatures w14:val="none"/>
        </w:rPr>
      </w:pPr>
      <w:r w:rsidRPr="00E64925">
        <w:rPr>
          <w:rFonts w:ascii="Arial" w:eastAsia="Times New Roman" w:hAnsi="Arial" w:cs="Arial"/>
          <w:i/>
          <w:iCs/>
          <w:kern w:val="0"/>
          <w:lang w:eastAsia="et-EE"/>
          <w14:ligatures w14:val="none"/>
        </w:rPr>
        <w:t>Kui sugu=naine, siis vanus= 18</w:t>
      </w:r>
      <w:r w:rsidR="002B04D0" w:rsidRPr="002B04D0">
        <w:rPr>
          <w:rFonts w:ascii="Arial" w:eastAsia="Times New Roman" w:hAnsi="Arial" w:cs="Arial"/>
          <w:i/>
          <w:iCs/>
          <w:kern w:val="0"/>
          <w:lang w:eastAsia="et-EE"/>
          <w14:ligatures w14:val="none"/>
        </w:rPr>
        <w:t>–</w:t>
      </w:r>
      <w:r w:rsidRPr="00E64925">
        <w:rPr>
          <w:rFonts w:ascii="Arial" w:eastAsia="Times New Roman" w:hAnsi="Arial" w:cs="Arial"/>
          <w:i/>
          <w:iCs/>
          <w:kern w:val="0"/>
          <w:lang w:eastAsia="et-EE"/>
          <w14:ligatures w14:val="none"/>
        </w:rPr>
        <w:t>45</w:t>
      </w:r>
      <w:r w:rsidR="00E64925">
        <w:rPr>
          <w:rFonts w:ascii="Arial" w:eastAsia="Times New Roman" w:hAnsi="Arial" w:cs="Arial"/>
          <w:i/>
          <w:iCs/>
          <w:kern w:val="0"/>
          <w:lang w:eastAsia="et-EE"/>
          <w14:ligatures w14:val="none"/>
        </w:rPr>
        <w:t>, k</w:t>
      </w:r>
      <w:r w:rsidRPr="00E64925">
        <w:rPr>
          <w:rFonts w:ascii="Arial" w:eastAsia="Times New Roman" w:hAnsi="Arial" w:cs="Arial"/>
          <w:i/>
          <w:iCs/>
          <w:kern w:val="0"/>
          <w:lang w:eastAsia="et-EE"/>
          <w14:ligatures w14:val="none"/>
        </w:rPr>
        <w:t>ui sugu=mees siis vanus = 18</w:t>
      </w:r>
      <w:r w:rsidR="002B04D0" w:rsidRPr="002B04D0">
        <w:rPr>
          <w:rFonts w:ascii="Arial" w:eastAsia="Times New Roman" w:hAnsi="Arial" w:cs="Arial"/>
          <w:i/>
          <w:iCs/>
          <w:kern w:val="0"/>
          <w:lang w:eastAsia="et-EE"/>
          <w14:ligatures w14:val="none"/>
        </w:rPr>
        <w:t>–</w:t>
      </w:r>
      <w:r w:rsidRPr="00E64925">
        <w:rPr>
          <w:rFonts w:ascii="Arial" w:eastAsia="Times New Roman" w:hAnsi="Arial" w:cs="Arial"/>
          <w:i/>
          <w:iCs/>
          <w:kern w:val="0"/>
          <w:lang w:eastAsia="et-EE"/>
          <w14:ligatures w14:val="none"/>
        </w:rPr>
        <w:t xml:space="preserve">55 </w:t>
      </w:r>
    </w:p>
    <w:p w14:paraId="59B28255" w14:textId="2001826E" w:rsidR="007E68EA" w:rsidRPr="00CF69C9" w:rsidRDefault="003D3931" w:rsidP="6B99AEAE">
      <w:pPr>
        <w:pStyle w:val="ListParagraph"/>
        <w:numPr>
          <w:ilvl w:val="0"/>
          <w:numId w:val="11"/>
        </w:numPr>
        <w:spacing w:after="0" w:line="240" w:lineRule="auto"/>
        <w:rPr>
          <w:rFonts w:ascii="Arial" w:eastAsia="Times New Roman" w:hAnsi="Arial" w:cs="Arial"/>
          <w:b/>
          <w:bCs/>
          <w:i/>
          <w:iCs/>
          <w:kern w:val="0"/>
          <w:lang w:eastAsia="et-EE"/>
          <w14:ligatures w14:val="none"/>
        </w:rPr>
      </w:pPr>
      <w:r w:rsidRPr="00E64925">
        <w:rPr>
          <w:rFonts w:ascii="Arial" w:eastAsia="Times New Roman" w:hAnsi="Arial" w:cs="Arial"/>
          <w:b/>
          <w:bCs/>
          <w:kern w:val="0"/>
          <w:lang w:eastAsia="et-EE"/>
          <w14:ligatures w14:val="none"/>
        </w:rPr>
        <w:t>Kas Te sooviksite saada järgmise kolme aasta jooksul lapse / lapsi?</w:t>
      </w:r>
      <w:r w:rsidR="00BD510F" w:rsidRPr="00E64925">
        <w:rPr>
          <w:rFonts w:ascii="Arial" w:eastAsia="Times New Roman" w:hAnsi="Arial" w:cs="Arial"/>
          <w:b/>
          <w:bCs/>
          <w:kern w:val="0"/>
          <w:lang w:eastAsia="et-EE"/>
          <w14:ligatures w14:val="none"/>
        </w:rPr>
        <w:t xml:space="preserve"> </w:t>
      </w:r>
      <w:r w:rsidR="00BD510F" w:rsidRPr="00E64925">
        <w:rPr>
          <w:rFonts w:ascii="Arial" w:eastAsia="Times New Roman" w:hAnsi="Arial" w:cs="Arial"/>
          <w:b/>
          <w:bCs/>
          <w:i/>
          <w:iCs/>
          <w:kern w:val="0"/>
          <w:lang w:eastAsia="et-EE"/>
          <w14:ligatures w14:val="none"/>
        </w:rPr>
        <w:t>Juhul kui olete või Teie partner on lapseootel, siis märkige "Jah, kindlasti".</w:t>
      </w:r>
    </w:p>
    <w:p w14:paraId="6FA3B6F2" w14:textId="77777777" w:rsidR="007E68EA" w:rsidRPr="00E64925" w:rsidRDefault="007E68EA" w:rsidP="007D09B5">
      <w:pPr>
        <w:spacing w:after="0" w:line="240" w:lineRule="auto"/>
        <w:ind w:left="1416"/>
        <w:rPr>
          <w:rFonts w:ascii="Arial" w:eastAsia="Times New Roman" w:hAnsi="Arial" w:cs="Arial"/>
          <w:kern w:val="0"/>
          <w:lang w:eastAsia="et-EE"/>
          <w14:ligatures w14:val="none"/>
        </w:rPr>
      </w:pPr>
    </w:p>
    <w:p w14:paraId="07C110E2" w14:textId="77777777" w:rsidR="007D09B5" w:rsidRPr="00E64925" w:rsidRDefault="007D09B5" w:rsidP="00E82AC0">
      <w:pPr>
        <w:pStyle w:val="ListParagraph"/>
        <w:numPr>
          <w:ilvl w:val="0"/>
          <w:numId w:val="9"/>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Jah, kindlasti</w:t>
      </w:r>
    </w:p>
    <w:p w14:paraId="14B15A2A" w14:textId="77777777" w:rsidR="007D09B5" w:rsidRPr="00E64925" w:rsidRDefault="007D09B5" w:rsidP="00E82AC0">
      <w:pPr>
        <w:pStyle w:val="ListParagraph"/>
        <w:numPr>
          <w:ilvl w:val="0"/>
          <w:numId w:val="9"/>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Tõenäoliselt jah</w:t>
      </w:r>
    </w:p>
    <w:p w14:paraId="72DCA93D" w14:textId="77777777" w:rsidR="007D09B5" w:rsidRPr="00E64925" w:rsidRDefault="007D09B5" w:rsidP="00E82AC0">
      <w:pPr>
        <w:pStyle w:val="ListParagraph"/>
        <w:numPr>
          <w:ilvl w:val="0"/>
          <w:numId w:val="9"/>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Tõenäoliselt mitte</w:t>
      </w:r>
    </w:p>
    <w:p w14:paraId="16557AE7" w14:textId="77777777" w:rsidR="007D09B5" w:rsidRPr="00E64925" w:rsidRDefault="007D09B5" w:rsidP="00E82AC0">
      <w:pPr>
        <w:pStyle w:val="ListParagraph"/>
        <w:numPr>
          <w:ilvl w:val="0"/>
          <w:numId w:val="9"/>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Kindlasti mitte</w:t>
      </w:r>
    </w:p>
    <w:p w14:paraId="6858BF91" w14:textId="77777777" w:rsidR="007D09B5" w:rsidRPr="00E64925" w:rsidRDefault="007D09B5" w:rsidP="00E82AC0">
      <w:pPr>
        <w:pStyle w:val="ListParagraph"/>
        <w:numPr>
          <w:ilvl w:val="0"/>
          <w:numId w:val="9"/>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Raske öelda</w:t>
      </w:r>
    </w:p>
    <w:p w14:paraId="2FB9FABD" w14:textId="77777777" w:rsidR="007D09B5" w:rsidRPr="00E64925" w:rsidRDefault="007D09B5" w:rsidP="00E82AC0">
      <w:pPr>
        <w:pStyle w:val="ListParagraph"/>
        <w:numPr>
          <w:ilvl w:val="0"/>
          <w:numId w:val="9"/>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Teadmata</w:t>
      </w:r>
    </w:p>
    <w:p w14:paraId="0CD4EF11" w14:textId="77777777" w:rsidR="007D09B5" w:rsidRPr="00E64925" w:rsidRDefault="007D09B5" w:rsidP="00E82AC0">
      <w:pPr>
        <w:pStyle w:val="ListParagraph"/>
        <w:numPr>
          <w:ilvl w:val="0"/>
          <w:numId w:val="9"/>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Keeldumine</w:t>
      </w:r>
    </w:p>
    <w:p w14:paraId="67D8D31D" w14:textId="22521CA8" w:rsidR="006632E6" w:rsidRPr="00E64925" w:rsidRDefault="007D09B5" w:rsidP="00E82AC0">
      <w:pPr>
        <w:pStyle w:val="ListParagraph"/>
        <w:numPr>
          <w:ilvl w:val="0"/>
          <w:numId w:val="9"/>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Ei ole rakendatav</w:t>
      </w:r>
    </w:p>
    <w:p w14:paraId="2174ECCD" w14:textId="77777777" w:rsidR="006632E6" w:rsidRPr="00E64925" w:rsidRDefault="006632E6" w:rsidP="006632E6">
      <w:pPr>
        <w:spacing w:after="0" w:line="240" w:lineRule="auto"/>
        <w:rPr>
          <w:rFonts w:ascii="Arial" w:eastAsia="Times New Roman" w:hAnsi="Arial" w:cs="Arial"/>
          <w:kern w:val="0"/>
          <w:lang w:eastAsia="et-EE"/>
          <w14:ligatures w14:val="none"/>
        </w:rPr>
      </w:pPr>
    </w:p>
    <w:p w14:paraId="0D1B5F55" w14:textId="2C2A4376" w:rsidR="006632E6" w:rsidRPr="00E64925" w:rsidRDefault="006632E6" w:rsidP="006632E6">
      <w:pPr>
        <w:spacing w:after="0" w:line="240" w:lineRule="auto"/>
        <w:rPr>
          <w:rFonts w:ascii="Arial" w:eastAsia="Times New Roman" w:hAnsi="Arial" w:cs="Arial"/>
          <w:i/>
          <w:iCs/>
          <w:kern w:val="0"/>
          <w:lang w:eastAsia="et-EE"/>
          <w14:ligatures w14:val="none"/>
        </w:rPr>
      </w:pPr>
      <w:r w:rsidRPr="00E64925">
        <w:rPr>
          <w:rFonts w:ascii="Arial" w:eastAsia="Times New Roman" w:hAnsi="Arial" w:cs="Arial"/>
          <w:i/>
          <w:iCs/>
          <w:kern w:val="0"/>
          <w:lang w:eastAsia="et-EE"/>
          <w14:ligatures w14:val="none"/>
        </w:rPr>
        <w:t>Kui sugu=naine, siis vanus= 18</w:t>
      </w:r>
      <w:r w:rsidR="007F0574" w:rsidRPr="007F0574">
        <w:rPr>
          <w:rFonts w:ascii="Arial" w:eastAsia="Times New Roman" w:hAnsi="Arial" w:cs="Arial"/>
          <w:i/>
          <w:iCs/>
          <w:kern w:val="0"/>
          <w:lang w:eastAsia="et-EE"/>
          <w14:ligatures w14:val="none"/>
        </w:rPr>
        <w:t>–</w:t>
      </w:r>
      <w:r w:rsidRPr="00E64925">
        <w:rPr>
          <w:rFonts w:ascii="Arial" w:eastAsia="Times New Roman" w:hAnsi="Arial" w:cs="Arial"/>
          <w:i/>
          <w:iCs/>
          <w:kern w:val="0"/>
          <w:lang w:eastAsia="et-EE"/>
          <w14:ligatures w14:val="none"/>
        </w:rPr>
        <w:t>45</w:t>
      </w:r>
      <w:r w:rsidR="00E64925">
        <w:rPr>
          <w:rFonts w:ascii="Arial" w:eastAsia="Times New Roman" w:hAnsi="Arial" w:cs="Arial"/>
          <w:i/>
          <w:iCs/>
          <w:kern w:val="0"/>
          <w:lang w:eastAsia="et-EE"/>
          <w14:ligatures w14:val="none"/>
        </w:rPr>
        <w:t>, k</w:t>
      </w:r>
      <w:r w:rsidRPr="00E64925">
        <w:rPr>
          <w:rFonts w:ascii="Arial" w:eastAsia="Times New Roman" w:hAnsi="Arial" w:cs="Arial"/>
          <w:i/>
          <w:iCs/>
          <w:kern w:val="0"/>
          <w:lang w:eastAsia="et-EE"/>
          <w14:ligatures w14:val="none"/>
        </w:rPr>
        <w:t>ui sugu=mees siis vanus = 18</w:t>
      </w:r>
      <w:r w:rsidR="007F0574" w:rsidRPr="007F0574">
        <w:rPr>
          <w:rFonts w:ascii="Arial" w:eastAsia="Times New Roman" w:hAnsi="Arial" w:cs="Arial"/>
          <w:i/>
          <w:iCs/>
          <w:kern w:val="0"/>
          <w:lang w:eastAsia="et-EE"/>
          <w14:ligatures w14:val="none"/>
        </w:rPr>
        <w:t>–</w:t>
      </w:r>
      <w:r w:rsidRPr="00E64925">
        <w:rPr>
          <w:rFonts w:ascii="Arial" w:eastAsia="Times New Roman" w:hAnsi="Arial" w:cs="Arial"/>
          <w:i/>
          <w:iCs/>
          <w:kern w:val="0"/>
          <w:lang w:eastAsia="et-EE"/>
          <w14:ligatures w14:val="none"/>
        </w:rPr>
        <w:t>55</w:t>
      </w:r>
    </w:p>
    <w:p w14:paraId="49C3981D" w14:textId="5D2EEE05" w:rsidR="00992745" w:rsidRPr="00E64925" w:rsidRDefault="003D3931" w:rsidP="6B99AEAE">
      <w:pPr>
        <w:pStyle w:val="ListParagraph"/>
        <w:numPr>
          <w:ilvl w:val="0"/>
          <w:numId w:val="11"/>
        </w:numPr>
        <w:spacing w:after="0" w:line="240" w:lineRule="auto"/>
        <w:rPr>
          <w:rFonts w:ascii="Arial" w:eastAsia="Times New Roman" w:hAnsi="Arial" w:cs="Arial"/>
          <w:b/>
          <w:bCs/>
          <w:kern w:val="0"/>
          <w:lang w:eastAsia="et-EE"/>
          <w14:ligatures w14:val="none"/>
        </w:rPr>
      </w:pPr>
      <w:r w:rsidRPr="00E64925">
        <w:rPr>
          <w:rFonts w:ascii="Arial" w:eastAsia="Times New Roman" w:hAnsi="Arial" w:cs="Arial"/>
          <w:b/>
          <w:bCs/>
          <w:kern w:val="0"/>
          <w:lang w:eastAsia="et-EE"/>
          <w14:ligatures w14:val="none"/>
        </w:rPr>
        <w:t>Millised järgnevad probleemid või asjaolud võivad mõjutada Teie soovi saada või mitte saada lapsi järgmise kolme aasta jooksul?</w:t>
      </w:r>
      <w:r w:rsidR="00493AFC" w:rsidRPr="00E64925">
        <w:rPr>
          <w:rFonts w:ascii="Arial" w:eastAsia="Times New Roman" w:hAnsi="Arial" w:cs="Arial"/>
          <w:b/>
          <w:bCs/>
          <w:kern w:val="0"/>
          <w:lang w:eastAsia="et-EE"/>
          <w14:ligatures w14:val="none"/>
        </w:rPr>
        <w:t xml:space="preserve"> Märkige kõik sobivad variandid</w:t>
      </w:r>
    </w:p>
    <w:p w14:paraId="55FC6A76" w14:textId="77777777" w:rsidR="00935428" w:rsidRPr="00E64925" w:rsidRDefault="00935428" w:rsidP="00935428">
      <w:pPr>
        <w:pStyle w:val="ListParagraph"/>
        <w:spacing w:after="0" w:line="240" w:lineRule="auto"/>
        <w:rPr>
          <w:rFonts w:ascii="Arial" w:eastAsia="Times New Roman" w:hAnsi="Arial" w:cs="Arial"/>
          <w:b/>
          <w:bCs/>
          <w:kern w:val="0"/>
          <w:lang w:eastAsia="et-EE"/>
          <w14:ligatures w14:val="none"/>
        </w:rPr>
      </w:pPr>
    </w:p>
    <w:p w14:paraId="4B921D22" w14:textId="77777777" w:rsidR="00723973"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Enda vanus (liiga noor või vana)</w:t>
      </w:r>
    </w:p>
    <w:p w14:paraId="3F748D53" w14:textId="77777777" w:rsidR="00723973"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Enda õpingud, töö otsimine, eneseteostus või karjäär</w:t>
      </w:r>
    </w:p>
    <w:p w14:paraId="755E792C" w14:textId="77777777" w:rsidR="00723973"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Enda terviseprobleemid</w:t>
      </w:r>
    </w:p>
    <w:p w14:paraId="445B8CE3" w14:textId="77777777" w:rsidR="00723973"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Partnerist tulenevad põhjused (vanus, tervis, suhe või muu)</w:t>
      </w:r>
    </w:p>
    <w:p w14:paraId="0738BCB5" w14:textId="77777777" w:rsidR="00723973"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Partneri puudumine</w:t>
      </w:r>
    </w:p>
    <w:p w14:paraId="26AC0FDF" w14:textId="77777777" w:rsidR="00723973"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Enda või partneri (võimalik) viljatus</w:t>
      </w:r>
    </w:p>
    <w:p w14:paraId="31E9A69E" w14:textId="77777777" w:rsidR="00723973"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Majanduslik toimetulek</w:t>
      </w:r>
    </w:p>
    <w:p w14:paraId="6BA9D59C" w14:textId="77777777" w:rsidR="00723973"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 xml:space="preserve">Uue lapse sündides ei jätku mul aega ja tähelepanu olemasolevale lastele/lapsele </w:t>
      </w:r>
    </w:p>
    <w:p w14:paraId="6D74B62F" w14:textId="77777777" w:rsidR="00723973"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Tunnen, et ma pole valmis vastutama lapse eest</w:t>
      </w:r>
    </w:p>
    <w:p w14:paraId="317E144C" w14:textId="77777777" w:rsidR="00723973"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Ülemaailmsed probleemid (keskkond, ebastabiilsus jm)</w:t>
      </w:r>
    </w:p>
    <w:p w14:paraId="4CDD7EC0" w14:textId="77777777" w:rsidR="00723973"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Ühiskonna vähene pere- ja lapsesõbralikkus</w:t>
      </w:r>
    </w:p>
    <w:p w14:paraId="68546F1A" w14:textId="77777777" w:rsidR="00723973"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Ei ole takistavaid probleeme või asjaolusid</w:t>
      </w:r>
    </w:p>
    <w:p w14:paraId="0A37331B" w14:textId="012EEAA6" w:rsidR="00723973"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Muu</w:t>
      </w:r>
      <w:r w:rsidR="00A61C32" w:rsidRPr="00E64925">
        <w:rPr>
          <w:rFonts w:ascii="Arial" w:eastAsia="Times New Roman" w:hAnsi="Arial" w:cs="Arial"/>
          <w:kern w:val="0"/>
          <w:lang w:eastAsia="et-EE"/>
          <w14:ligatures w14:val="none"/>
        </w:rPr>
        <w:t>, täpsustage</w:t>
      </w:r>
    </w:p>
    <w:p w14:paraId="02B0538D" w14:textId="77777777" w:rsidR="00723973"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Teadmata</w:t>
      </w:r>
    </w:p>
    <w:p w14:paraId="4181F94D" w14:textId="77777777" w:rsidR="00723973"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Keeldumine</w:t>
      </w:r>
    </w:p>
    <w:p w14:paraId="38D587EF" w14:textId="3245D7D7" w:rsidR="00992745" w:rsidRPr="00E64925" w:rsidRDefault="00723973" w:rsidP="00E82AC0">
      <w:pPr>
        <w:pStyle w:val="ListParagraph"/>
        <w:numPr>
          <w:ilvl w:val="0"/>
          <w:numId w:val="10"/>
        </w:numPr>
        <w:spacing w:after="0" w:line="240" w:lineRule="auto"/>
        <w:rPr>
          <w:rFonts w:ascii="Arial" w:eastAsia="Times New Roman" w:hAnsi="Arial" w:cs="Arial"/>
          <w:kern w:val="0"/>
          <w:lang w:eastAsia="et-EE"/>
          <w14:ligatures w14:val="none"/>
        </w:rPr>
      </w:pPr>
      <w:r w:rsidRPr="00E64925">
        <w:rPr>
          <w:rFonts w:ascii="Arial" w:eastAsia="Times New Roman" w:hAnsi="Arial" w:cs="Arial"/>
          <w:kern w:val="0"/>
          <w:lang w:eastAsia="et-EE"/>
          <w14:ligatures w14:val="none"/>
        </w:rPr>
        <w:t>Ei ole rakendatav</w:t>
      </w:r>
    </w:p>
    <w:p w14:paraId="4D57DB0A" w14:textId="77777777" w:rsidR="001821B2" w:rsidRDefault="001821B2"/>
    <w:sectPr w:rsidR="00182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A5F91"/>
    <w:multiLevelType w:val="hybridMultilevel"/>
    <w:tmpl w:val="00D4FE6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7FB2A3E"/>
    <w:multiLevelType w:val="hybridMultilevel"/>
    <w:tmpl w:val="6BD06F1E"/>
    <w:lvl w:ilvl="0" w:tplc="0425000F">
      <w:start w:val="1"/>
      <w:numFmt w:val="decimal"/>
      <w:lvlText w:val="%1."/>
      <w:lvlJc w:val="left"/>
      <w:pPr>
        <w:ind w:left="2136" w:hanging="360"/>
      </w:pPr>
    </w:lvl>
    <w:lvl w:ilvl="1" w:tplc="04250019" w:tentative="1">
      <w:start w:val="1"/>
      <w:numFmt w:val="lowerLetter"/>
      <w:lvlText w:val="%2."/>
      <w:lvlJc w:val="left"/>
      <w:pPr>
        <w:ind w:left="2856" w:hanging="360"/>
      </w:pPr>
    </w:lvl>
    <w:lvl w:ilvl="2" w:tplc="0425001B" w:tentative="1">
      <w:start w:val="1"/>
      <w:numFmt w:val="lowerRoman"/>
      <w:lvlText w:val="%3."/>
      <w:lvlJc w:val="right"/>
      <w:pPr>
        <w:ind w:left="3576" w:hanging="180"/>
      </w:pPr>
    </w:lvl>
    <w:lvl w:ilvl="3" w:tplc="0425000F" w:tentative="1">
      <w:start w:val="1"/>
      <w:numFmt w:val="decimal"/>
      <w:lvlText w:val="%4."/>
      <w:lvlJc w:val="left"/>
      <w:pPr>
        <w:ind w:left="4296" w:hanging="360"/>
      </w:pPr>
    </w:lvl>
    <w:lvl w:ilvl="4" w:tplc="04250019" w:tentative="1">
      <w:start w:val="1"/>
      <w:numFmt w:val="lowerLetter"/>
      <w:lvlText w:val="%5."/>
      <w:lvlJc w:val="left"/>
      <w:pPr>
        <w:ind w:left="5016" w:hanging="360"/>
      </w:pPr>
    </w:lvl>
    <w:lvl w:ilvl="5" w:tplc="0425001B" w:tentative="1">
      <w:start w:val="1"/>
      <w:numFmt w:val="lowerRoman"/>
      <w:lvlText w:val="%6."/>
      <w:lvlJc w:val="right"/>
      <w:pPr>
        <w:ind w:left="5736" w:hanging="180"/>
      </w:pPr>
    </w:lvl>
    <w:lvl w:ilvl="6" w:tplc="0425000F" w:tentative="1">
      <w:start w:val="1"/>
      <w:numFmt w:val="decimal"/>
      <w:lvlText w:val="%7."/>
      <w:lvlJc w:val="left"/>
      <w:pPr>
        <w:ind w:left="6456" w:hanging="360"/>
      </w:pPr>
    </w:lvl>
    <w:lvl w:ilvl="7" w:tplc="04250019" w:tentative="1">
      <w:start w:val="1"/>
      <w:numFmt w:val="lowerLetter"/>
      <w:lvlText w:val="%8."/>
      <w:lvlJc w:val="left"/>
      <w:pPr>
        <w:ind w:left="7176" w:hanging="360"/>
      </w:pPr>
    </w:lvl>
    <w:lvl w:ilvl="8" w:tplc="0425001B" w:tentative="1">
      <w:start w:val="1"/>
      <w:numFmt w:val="lowerRoman"/>
      <w:lvlText w:val="%9."/>
      <w:lvlJc w:val="right"/>
      <w:pPr>
        <w:ind w:left="7896" w:hanging="180"/>
      </w:pPr>
    </w:lvl>
  </w:abstractNum>
  <w:abstractNum w:abstractNumId="2" w15:restartNumberingAfterBreak="0">
    <w:nsid w:val="2BC5665A"/>
    <w:multiLevelType w:val="hybridMultilevel"/>
    <w:tmpl w:val="CEF05E4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2D1D7055"/>
    <w:multiLevelType w:val="hybridMultilevel"/>
    <w:tmpl w:val="3C9CB4D8"/>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CCE67FC"/>
    <w:multiLevelType w:val="hybridMultilevel"/>
    <w:tmpl w:val="89A651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25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276124"/>
    <w:multiLevelType w:val="hybridMultilevel"/>
    <w:tmpl w:val="3356B43A"/>
    <w:lvl w:ilvl="0" w:tplc="BBF06C4E">
      <w:start w:val="1"/>
      <w:numFmt w:val="decimal"/>
      <w:lvlText w:val="%1."/>
      <w:lvlJc w:val="left"/>
      <w:pPr>
        <w:ind w:left="720" w:hanging="360"/>
      </w:pPr>
      <w:rPr>
        <w:rFonts w:hint="default"/>
        <w:i w:val="0"/>
        <w:iCs w:val="0"/>
      </w:rPr>
    </w:lvl>
    <w:lvl w:ilvl="1" w:tplc="04250019">
      <w:start w:val="1"/>
      <w:numFmt w:val="lowerLetter"/>
      <w:lvlText w:val="%2."/>
      <w:lvlJc w:val="left"/>
      <w:pPr>
        <w:ind w:left="1440" w:hanging="360"/>
      </w:pPr>
    </w:lvl>
    <w:lvl w:ilvl="2" w:tplc="9F6C7BA2">
      <w:start w:val="1"/>
      <w:numFmt w:val="lowerRoman"/>
      <w:lvlText w:val="%3."/>
      <w:lvlJc w:val="right"/>
      <w:pPr>
        <w:ind w:left="2160" w:hanging="18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1690EC6"/>
    <w:multiLevelType w:val="hybridMultilevel"/>
    <w:tmpl w:val="FD2871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2504074"/>
    <w:multiLevelType w:val="hybridMultilevel"/>
    <w:tmpl w:val="3C9CB4D8"/>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4117D8D"/>
    <w:multiLevelType w:val="multilevel"/>
    <w:tmpl w:val="ADD434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DAF6ACC"/>
    <w:multiLevelType w:val="hybridMultilevel"/>
    <w:tmpl w:val="00D4FE6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7F676C49"/>
    <w:multiLevelType w:val="hybridMultilevel"/>
    <w:tmpl w:val="FCC6D786"/>
    <w:lvl w:ilvl="0" w:tplc="0425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FF51C78"/>
    <w:multiLevelType w:val="hybridMultilevel"/>
    <w:tmpl w:val="AE92A1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2"/>
  </w:num>
  <w:num w:numId="5">
    <w:abstractNumId w:val="1"/>
  </w:num>
  <w:num w:numId="6">
    <w:abstractNumId w:val="4"/>
  </w:num>
  <w:num w:numId="7">
    <w:abstractNumId w:val="0"/>
  </w:num>
  <w:num w:numId="8">
    <w:abstractNumId w:val="9"/>
  </w:num>
  <w:num w:numId="9">
    <w:abstractNumId w:val="7"/>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23"/>
    <w:rsid w:val="0000717E"/>
    <w:rsid w:val="00051951"/>
    <w:rsid w:val="00051C86"/>
    <w:rsid w:val="000708DF"/>
    <w:rsid w:val="000849EC"/>
    <w:rsid w:val="00087240"/>
    <w:rsid w:val="000A0BE2"/>
    <w:rsid w:val="000C32EA"/>
    <w:rsid w:val="0012381E"/>
    <w:rsid w:val="00160A39"/>
    <w:rsid w:val="001821B2"/>
    <w:rsid w:val="00186FD6"/>
    <w:rsid w:val="0019726D"/>
    <w:rsid w:val="001D0C23"/>
    <w:rsid w:val="001D276E"/>
    <w:rsid w:val="00214309"/>
    <w:rsid w:val="002279D2"/>
    <w:rsid w:val="00275EC2"/>
    <w:rsid w:val="00280EAC"/>
    <w:rsid w:val="00296262"/>
    <w:rsid w:val="002B04D0"/>
    <w:rsid w:val="002E5017"/>
    <w:rsid w:val="002F45B6"/>
    <w:rsid w:val="002F5A74"/>
    <w:rsid w:val="00300DF7"/>
    <w:rsid w:val="003023B6"/>
    <w:rsid w:val="00302F3D"/>
    <w:rsid w:val="0032059B"/>
    <w:rsid w:val="003403DC"/>
    <w:rsid w:val="00371C69"/>
    <w:rsid w:val="003C2701"/>
    <w:rsid w:val="003D3931"/>
    <w:rsid w:val="003D61D2"/>
    <w:rsid w:val="003F4324"/>
    <w:rsid w:val="00424DA7"/>
    <w:rsid w:val="00461BB7"/>
    <w:rsid w:val="00493AFC"/>
    <w:rsid w:val="00525F5D"/>
    <w:rsid w:val="00535DC1"/>
    <w:rsid w:val="00546196"/>
    <w:rsid w:val="005675A2"/>
    <w:rsid w:val="0058669F"/>
    <w:rsid w:val="005954E5"/>
    <w:rsid w:val="005A3E3E"/>
    <w:rsid w:val="005A7C0D"/>
    <w:rsid w:val="005D4725"/>
    <w:rsid w:val="005D5CEC"/>
    <w:rsid w:val="00633795"/>
    <w:rsid w:val="006400E5"/>
    <w:rsid w:val="00653B5A"/>
    <w:rsid w:val="006632E6"/>
    <w:rsid w:val="00676D62"/>
    <w:rsid w:val="00691263"/>
    <w:rsid w:val="006D388C"/>
    <w:rsid w:val="006F4CF2"/>
    <w:rsid w:val="007215FD"/>
    <w:rsid w:val="00723973"/>
    <w:rsid w:val="00761C75"/>
    <w:rsid w:val="007B1DB6"/>
    <w:rsid w:val="007C17EC"/>
    <w:rsid w:val="007D09B5"/>
    <w:rsid w:val="007D109F"/>
    <w:rsid w:val="007E68EA"/>
    <w:rsid w:val="007F0574"/>
    <w:rsid w:val="008638E0"/>
    <w:rsid w:val="00864DDD"/>
    <w:rsid w:val="0087733A"/>
    <w:rsid w:val="008804C3"/>
    <w:rsid w:val="008C1713"/>
    <w:rsid w:val="00922979"/>
    <w:rsid w:val="009305ED"/>
    <w:rsid w:val="00935428"/>
    <w:rsid w:val="00963467"/>
    <w:rsid w:val="00963C44"/>
    <w:rsid w:val="00974D16"/>
    <w:rsid w:val="0098256D"/>
    <w:rsid w:val="00990E39"/>
    <w:rsid w:val="00992745"/>
    <w:rsid w:val="009E18B7"/>
    <w:rsid w:val="009F020C"/>
    <w:rsid w:val="009F40F9"/>
    <w:rsid w:val="00A062DA"/>
    <w:rsid w:val="00A13549"/>
    <w:rsid w:val="00A40887"/>
    <w:rsid w:val="00A61C32"/>
    <w:rsid w:val="00A879DE"/>
    <w:rsid w:val="00AB05CE"/>
    <w:rsid w:val="00AB1184"/>
    <w:rsid w:val="00AC3B00"/>
    <w:rsid w:val="00AF00A8"/>
    <w:rsid w:val="00AF2859"/>
    <w:rsid w:val="00B169D2"/>
    <w:rsid w:val="00B411EF"/>
    <w:rsid w:val="00B42F25"/>
    <w:rsid w:val="00B5738D"/>
    <w:rsid w:val="00B60CF1"/>
    <w:rsid w:val="00B924F2"/>
    <w:rsid w:val="00BC72FF"/>
    <w:rsid w:val="00BD510F"/>
    <w:rsid w:val="00C57155"/>
    <w:rsid w:val="00C87547"/>
    <w:rsid w:val="00C9315B"/>
    <w:rsid w:val="00CA59EC"/>
    <w:rsid w:val="00CB106D"/>
    <w:rsid w:val="00CF69C9"/>
    <w:rsid w:val="00D11BB6"/>
    <w:rsid w:val="00D213C5"/>
    <w:rsid w:val="00D37799"/>
    <w:rsid w:val="00D6643C"/>
    <w:rsid w:val="00D946A9"/>
    <w:rsid w:val="00DB234D"/>
    <w:rsid w:val="00E447FA"/>
    <w:rsid w:val="00E56FCF"/>
    <w:rsid w:val="00E64925"/>
    <w:rsid w:val="00E708CC"/>
    <w:rsid w:val="00E73158"/>
    <w:rsid w:val="00E82AC0"/>
    <w:rsid w:val="00E928C6"/>
    <w:rsid w:val="00F37BF0"/>
    <w:rsid w:val="00F429A6"/>
    <w:rsid w:val="00F53C66"/>
    <w:rsid w:val="00F71D32"/>
    <w:rsid w:val="00F73DE1"/>
    <w:rsid w:val="00F74ECE"/>
    <w:rsid w:val="00F804FF"/>
    <w:rsid w:val="00FD273E"/>
    <w:rsid w:val="00FF1F8A"/>
    <w:rsid w:val="09A5C428"/>
    <w:rsid w:val="0B197D48"/>
    <w:rsid w:val="0E11FCBF"/>
    <w:rsid w:val="0F469DD5"/>
    <w:rsid w:val="10636A94"/>
    <w:rsid w:val="15B8ACB0"/>
    <w:rsid w:val="1AB0B124"/>
    <w:rsid w:val="1C479C55"/>
    <w:rsid w:val="206B38F8"/>
    <w:rsid w:val="2338D0CD"/>
    <w:rsid w:val="25411980"/>
    <w:rsid w:val="2EFA026E"/>
    <w:rsid w:val="3381057D"/>
    <w:rsid w:val="33EBAE07"/>
    <w:rsid w:val="3D7BF9B2"/>
    <w:rsid w:val="3EF32CEC"/>
    <w:rsid w:val="3F0E2477"/>
    <w:rsid w:val="411620A4"/>
    <w:rsid w:val="4C7CD0A7"/>
    <w:rsid w:val="5BED0242"/>
    <w:rsid w:val="66FFB448"/>
    <w:rsid w:val="6B99AEAE"/>
    <w:rsid w:val="70BFDFBB"/>
    <w:rsid w:val="7A9F0420"/>
    <w:rsid w:val="7EDAEC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243C"/>
  <w15:chartTrackingRefBased/>
  <w15:docId w15:val="{6DE0708D-892B-4BCB-883A-DA225781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C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C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C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C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C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C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C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C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C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C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C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C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C23"/>
    <w:rPr>
      <w:rFonts w:eastAsiaTheme="majorEastAsia" w:cstheme="majorBidi"/>
      <w:color w:val="272727" w:themeColor="text1" w:themeTint="D8"/>
    </w:rPr>
  </w:style>
  <w:style w:type="paragraph" w:styleId="Title">
    <w:name w:val="Title"/>
    <w:basedOn w:val="Normal"/>
    <w:next w:val="Normal"/>
    <w:link w:val="TitleChar"/>
    <w:uiPriority w:val="10"/>
    <w:qFormat/>
    <w:rsid w:val="001D0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C23"/>
    <w:pPr>
      <w:spacing w:before="160"/>
      <w:jc w:val="center"/>
    </w:pPr>
    <w:rPr>
      <w:i/>
      <w:iCs/>
      <w:color w:val="404040" w:themeColor="text1" w:themeTint="BF"/>
    </w:rPr>
  </w:style>
  <w:style w:type="character" w:customStyle="1" w:styleId="QuoteChar">
    <w:name w:val="Quote Char"/>
    <w:basedOn w:val="DefaultParagraphFont"/>
    <w:link w:val="Quote"/>
    <w:uiPriority w:val="29"/>
    <w:rsid w:val="001D0C23"/>
    <w:rPr>
      <w:i/>
      <w:iCs/>
      <w:color w:val="404040" w:themeColor="text1" w:themeTint="BF"/>
    </w:rPr>
  </w:style>
  <w:style w:type="paragraph" w:styleId="ListParagraph">
    <w:name w:val="List Paragraph"/>
    <w:basedOn w:val="Normal"/>
    <w:uiPriority w:val="34"/>
    <w:qFormat/>
    <w:rsid w:val="001D0C23"/>
    <w:pPr>
      <w:ind w:left="720"/>
      <w:contextualSpacing/>
    </w:pPr>
  </w:style>
  <w:style w:type="character" w:styleId="IntenseEmphasis">
    <w:name w:val="Intense Emphasis"/>
    <w:basedOn w:val="DefaultParagraphFont"/>
    <w:uiPriority w:val="21"/>
    <w:qFormat/>
    <w:rsid w:val="001D0C23"/>
    <w:rPr>
      <w:i/>
      <w:iCs/>
      <w:color w:val="0F4761" w:themeColor="accent1" w:themeShade="BF"/>
    </w:rPr>
  </w:style>
  <w:style w:type="paragraph" w:styleId="IntenseQuote">
    <w:name w:val="Intense Quote"/>
    <w:basedOn w:val="Normal"/>
    <w:next w:val="Normal"/>
    <w:link w:val="IntenseQuoteChar"/>
    <w:uiPriority w:val="30"/>
    <w:qFormat/>
    <w:rsid w:val="001D0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C23"/>
    <w:rPr>
      <w:i/>
      <w:iCs/>
      <w:color w:val="0F4761" w:themeColor="accent1" w:themeShade="BF"/>
    </w:rPr>
  </w:style>
  <w:style w:type="character" w:styleId="IntenseReference">
    <w:name w:val="Intense Reference"/>
    <w:basedOn w:val="DefaultParagraphFont"/>
    <w:uiPriority w:val="32"/>
    <w:qFormat/>
    <w:rsid w:val="001D0C23"/>
    <w:rPr>
      <w:b/>
      <w:bCs/>
      <w:smallCaps/>
      <w:color w:val="0F4761" w:themeColor="accent1" w:themeShade="BF"/>
      <w:spacing w:val="5"/>
    </w:rPr>
  </w:style>
  <w:style w:type="paragraph" w:styleId="CommentText">
    <w:name w:val="annotation text"/>
    <w:basedOn w:val="Normal"/>
    <w:link w:val="CommentTextChar"/>
    <w:uiPriority w:val="99"/>
    <w:unhideWhenUsed/>
    <w:rsid w:val="007215FD"/>
    <w:pPr>
      <w:spacing w:after="0" w:line="240" w:lineRule="auto"/>
    </w:pPr>
    <w:rPr>
      <w:rFonts w:ascii="Arial" w:eastAsia="Arial" w:hAnsi="Arial" w:cs="Arial"/>
      <w:kern w:val="0"/>
      <w:sz w:val="20"/>
      <w:szCs w:val="20"/>
      <w:lang w:val="et" w:eastAsia="et-EE"/>
      <w14:ligatures w14:val="none"/>
    </w:rPr>
  </w:style>
  <w:style w:type="character" w:customStyle="1" w:styleId="CommentTextChar">
    <w:name w:val="Comment Text Char"/>
    <w:basedOn w:val="DefaultParagraphFont"/>
    <w:link w:val="CommentText"/>
    <w:uiPriority w:val="99"/>
    <w:rsid w:val="007215FD"/>
    <w:rPr>
      <w:rFonts w:ascii="Arial" w:eastAsia="Arial" w:hAnsi="Arial" w:cs="Arial"/>
      <w:kern w:val="0"/>
      <w:sz w:val="20"/>
      <w:szCs w:val="20"/>
      <w:lang w:val="et" w:eastAsia="et-EE"/>
      <w14:ligatures w14:val="none"/>
    </w:rPr>
  </w:style>
  <w:style w:type="character" w:styleId="CommentReference">
    <w:name w:val="annotation reference"/>
    <w:basedOn w:val="DefaultParagraphFont"/>
    <w:uiPriority w:val="99"/>
    <w:semiHidden/>
    <w:unhideWhenUsed/>
    <w:rsid w:val="007215FD"/>
    <w:rPr>
      <w:sz w:val="16"/>
      <w:szCs w:val="16"/>
    </w:rPr>
  </w:style>
  <w:style w:type="paragraph" w:styleId="Revision">
    <w:name w:val="Revision"/>
    <w:hidden/>
    <w:uiPriority w:val="99"/>
    <w:semiHidden/>
    <w:rsid w:val="002F5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15275">
      <w:bodyDiv w:val="1"/>
      <w:marLeft w:val="0"/>
      <w:marRight w:val="0"/>
      <w:marTop w:val="0"/>
      <w:marBottom w:val="0"/>
      <w:divBdr>
        <w:top w:val="none" w:sz="0" w:space="0" w:color="auto"/>
        <w:left w:val="none" w:sz="0" w:space="0" w:color="auto"/>
        <w:bottom w:val="none" w:sz="0" w:space="0" w:color="auto"/>
        <w:right w:val="none" w:sz="0" w:space="0" w:color="auto"/>
      </w:divBdr>
    </w:div>
    <w:div w:id="199229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076dea-e25b-4474-8f7c-aa2ee5cd0ad6">
      <Terms xmlns="http://schemas.microsoft.com/office/infopath/2007/PartnerControls"/>
    </lcf76f155ced4ddcb4097134ff3c332f>
    <TaxCatchAll xmlns="08adef74-251f-42fc-9024-6df5c4e3f3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472B3F6C402443B4D78C39F8D54B3D" ma:contentTypeVersion="13" ma:contentTypeDescription="Create a new document." ma:contentTypeScope="" ma:versionID="a321d388432d4e1c0f3c22448367ec8a">
  <xsd:schema xmlns:xsd="http://www.w3.org/2001/XMLSchema" xmlns:xs="http://www.w3.org/2001/XMLSchema" xmlns:p="http://schemas.microsoft.com/office/2006/metadata/properties" xmlns:ns2="17076dea-e25b-4474-8f7c-aa2ee5cd0ad6" xmlns:ns3="08adef74-251f-42fc-9024-6df5c4e3f36b" targetNamespace="http://schemas.microsoft.com/office/2006/metadata/properties" ma:root="true" ma:fieldsID="9d7ee86558d7221253657acbc7cfe5e8" ns2:_="" ns3:_="">
    <xsd:import namespace="17076dea-e25b-4474-8f7c-aa2ee5cd0ad6"/>
    <xsd:import namespace="08adef74-251f-42fc-9024-6df5c4e3f3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76dea-e25b-4474-8f7c-aa2ee5cd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adef74-251f-42fc-9024-6df5c4e3f3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d2d6d2-f65b-4c89-ab29-d96283ed764a}" ma:internalName="TaxCatchAll" ma:showField="CatchAllData" ma:web="08adef74-251f-42fc-9024-6df5c4e3f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1A9C2-30F5-498B-AD61-ADD459A28E96}">
  <ds:schemaRefs>
    <ds:schemaRef ds:uri="http://schemas.microsoft.com/office/2006/metadata/properties"/>
    <ds:schemaRef ds:uri="17076dea-e25b-4474-8f7c-aa2ee5cd0ad6"/>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infopath/2007/PartnerControls"/>
    <ds:schemaRef ds:uri="08adef74-251f-42fc-9024-6df5c4e3f36b"/>
  </ds:schemaRefs>
</ds:datastoreItem>
</file>

<file path=customXml/itemProps2.xml><?xml version="1.0" encoding="utf-8"?>
<ds:datastoreItem xmlns:ds="http://schemas.openxmlformats.org/officeDocument/2006/customXml" ds:itemID="{C758E74E-A71F-4A33-82E5-6E8860AA8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76dea-e25b-4474-8f7c-aa2ee5cd0ad6"/>
    <ds:schemaRef ds:uri="08adef74-251f-42fc-9024-6df5c4e3f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08CE4-D69C-463A-ACED-5BDF166A3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2562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 Viira - SOM</dc:creator>
  <cp:keywords/>
  <dc:description/>
  <cp:lastModifiedBy>Marika Tammaru</cp:lastModifiedBy>
  <cp:revision>2</cp:revision>
  <dcterms:created xsi:type="dcterms:W3CDTF">2024-11-20T10:19:00Z</dcterms:created>
  <dcterms:modified xsi:type="dcterms:W3CDTF">2024-11-20T10:19:00Z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2024-09-11T10:28:50Z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f49f7df5-db95-41b0-8226-afb1363ee394</vt:lpwstr>
  </property>
  <property fmtid="{D5CDD505-2E9C-101B-9397-08002B2CF9AE}" pid="8" name="MSIP_Label_defa4170-0d19-0005-0004-bc88714345d2_ContentBits">
    <vt:lpwstr>0</vt:lpwstr>
  </property>
  <property fmtid="{D5CDD505-2E9C-101B-9397-08002B2CF9AE}" pid="9" name="ContentTypeId">
    <vt:lpwstr>0x0101009B472B3F6C402443B4D78C39F8D54B3D</vt:lpwstr>
  </property>
  <property fmtid="{D5CDD505-2E9C-101B-9397-08002B2CF9AE}" pid="10" name="MediaServiceImageTags">
    <vt:lpwstr/>
  </property>
</Properties>
</file>